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EB" w:rsidRDefault="005340EB" w:rsidP="005340EB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534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 «</w:t>
      </w:r>
      <w:r w:rsidRPr="005340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BELCANTO</w:t>
      </w:r>
      <w:r w:rsidRPr="00534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 /</w:t>
      </w:r>
      <w:r w:rsidRPr="00534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534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.04 2019/</w:t>
      </w:r>
    </w:p>
    <w:p w:rsidR="005340EB" w:rsidRPr="005340EB" w:rsidRDefault="005340EB" w:rsidP="005340EB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Номинация </w:t>
      </w:r>
      <w:r w:rsidRPr="005340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«Хоры и хоровые ансамбли»</w:t>
      </w:r>
    </w:p>
    <w:p w:rsidR="005340EB" w:rsidRPr="005340EB" w:rsidRDefault="005340EB" w:rsidP="005340E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</w:t>
      </w:r>
    </w:p>
    <w:p w:rsidR="00071A11" w:rsidRDefault="00071A11" w:rsidP="00071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6"/>
        <w:gridCol w:w="1954"/>
        <w:gridCol w:w="1701"/>
        <w:gridCol w:w="2268"/>
        <w:gridCol w:w="456"/>
        <w:gridCol w:w="456"/>
        <w:gridCol w:w="456"/>
        <w:gridCol w:w="759"/>
        <w:gridCol w:w="1701"/>
      </w:tblGrid>
      <w:tr w:rsidR="00FC5CC6" w:rsidTr="0031573D">
        <w:trPr>
          <w:trHeight w:val="310"/>
        </w:trPr>
        <w:tc>
          <w:tcPr>
            <w:tcW w:w="456" w:type="dxa"/>
            <w:vMerge w:val="restart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4" w:type="dxa"/>
            <w:vMerge w:val="restart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701" w:type="dxa"/>
            <w:vMerge w:val="restart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268" w:type="dxa"/>
            <w:vMerge w:val="restart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4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701" w:type="dxa"/>
            <w:vMerge w:val="restart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C5CC6" w:rsidTr="0031573D">
        <w:trPr>
          <w:trHeight w:val="310"/>
        </w:trPr>
        <w:tc>
          <w:tcPr>
            <w:tcW w:w="456" w:type="dxa"/>
            <w:vMerge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</w:tcPr>
          <w:p w:rsidR="00071A11" w:rsidRDefault="00FC5CC6" w:rsidP="00FC5CC6">
            <w:pPr>
              <w:ind w:left="-5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1A1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</w:p>
        </w:tc>
        <w:tc>
          <w:tcPr>
            <w:tcW w:w="1701" w:type="dxa"/>
            <w:vMerge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61" w:rsidTr="0031573D"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</w:tcPr>
          <w:p w:rsidR="00071A11" w:rsidRPr="00763071" w:rsidRDefault="00071A11" w:rsidP="00071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ДДЮ</w:t>
            </w:r>
          </w:p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1A11" w:rsidRPr="00763071" w:rsidRDefault="00071A11" w:rsidP="00071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 Сидельникова</w:t>
            </w:r>
          </w:p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1">
              <w:rPr>
                <w:rFonts w:ascii="Times New Roman" w:hAnsi="Times New Roman" w:cs="Times New Roman"/>
                <w:b/>
                <w:sz w:val="24"/>
                <w:szCs w:val="24"/>
              </w:rPr>
              <w:t>Хоровой ансамбль «</w:t>
            </w:r>
            <w:r w:rsidRPr="007630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Cantabile</w:t>
            </w:r>
            <w:r w:rsidRPr="007630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9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701" w:type="dxa"/>
          </w:tcPr>
          <w:p w:rsidR="00071A11" w:rsidRPr="005340EB" w:rsidRDefault="005340EB" w:rsidP="00071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C2E61" w:rsidTr="0031573D"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:rsidR="00071A11" w:rsidRPr="00764E3E" w:rsidRDefault="00071A11" w:rsidP="00071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3E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764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гимнази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764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56</w:t>
            </w:r>
          </w:p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1A11" w:rsidRPr="00764E3E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3E">
              <w:rPr>
                <w:rFonts w:ascii="Times New Roman" w:hAnsi="Times New Roman" w:cs="Times New Roman"/>
                <w:sz w:val="24"/>
                <w:szCs w:val="24"/>
              </w:rPr>
              <w:t xml:space="preserve">Ольга Полякова </w:t>
            </w:r>
          </w:p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1A11" w:rsidRPr="00764E3E" w:rsidRDefault="00071A11" w:rsidP="00071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3E">
              <w:rPr>
                <w:rFonts w:ascii="Times New Roman" w:hAnsi="Times New Roman" w:cs="Times New Roman"/>
                <w:b/>
                <w:sz w:val="24"/>
                <w:szCs w:val="24"/>
              </w:rPr>
              <w:t>Хор девочек «Академической гимназии № 56»</w:t>
            </w:r>
          </w:p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9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701" w:type="dxa"/>
          </w:tcPr>
          <w:p w:rsidR="00071A11" w:rsidRDefault="005340EB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C2E61" w:rsidTr="0031573D"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4" w:type="dxa"/>
          </w:tcPr>
          <w:p w:rsidR="00071A11" w:rsidRPr="00286A0F" w:rsidRDefault="00071A11" w:rsidP="00071A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ДДТ</w:t>
            </w:r>
          </w:p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1A11" w:rsidRPr="00286A0F" w:rsidRDefault="00071A11" w:rsidP="00071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Казакова</w:t>
            </w:r>
          </w:p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 мальчиков хоровой школы-студии «Рондо»</w:t>
            </w:r>
          </w:p>
        </w:tc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9" w:type="dxa"/>
          </w:tcPr>
          <w:p w:rsidR="00071A11" w:rsidRDefault="00C76CE3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701" w:type="dxa"/>
          </w:tcPr>
          <w:p w:rsidR="00071A11" w:rsidRDefault="005340EB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C2E61" w:rsidTr="0031573D"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4" w:type="dxa"/>
          </w:tcPr>
          <w:p w:rsidR="00C76CE3" w:rsidRPr="00763071" w:rsidRDefault="00C76CE3" w:rsidP="00C76C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ДДТ</w:t>
            </w:r>
          </w:p>
          <w:p w:rsidR="00071A11" w:rsidRDefault="00071A11" w:rsidP="00C76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CE3" w:rsidRPr="00763071" w:rsidRDefault="00C76CE3" w:rsidP="00C76C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Кира Полякова </w:t>
            </w:r>
          </w:p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1A11" w:rsidRDefault="00C76CE3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«Средний хор» Хоровой школы-студии «Рондо»</w:t>
            </w:r>
          </w:p>
        </w:tc>
        <w:tc>
          <w:tcPr>
            <w:tcW w:w="456" w:type="dxa"/>
          </w:tcPr>
          <w:p w:rsidR="00071A11" w:rsidRDefault="00C76CE3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6" w:type="dxa"/>
          </w:tcPr>
          <w:p w:rsidR="00071A11" w:rsidRDefault="00C76CE3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6" w:type="dxa"/>
          </w:tcPr>
          <w:p w:rsidR="00071A11" w:rsidRDefault="00C76CE3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9" w:type="dxa"/>
          </w:tcPr>
          <w:p w:rsidR="00071A11" w:rsidRDefault="00C76CE3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701" w:type="dxa"/>
          </w:tcPr>
          <w:p w:rsidR="00071A11" w:rsidRDefault="005340EB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1573D" w:rsidTr="0031573D">
        <w:tc>
          <w:tcPr>
            <w:tcW w:w="456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:rsidR="0031573D" w:rsidRPr="00286A0F" w:rsidRDefault="0031573D" w:rsidP="00C76C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A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ДДЮ</w:t>
            </w:r>
          </w:p>
          <w:p w:rsidR="0031573D" w:rsidRDefault="0031573D" w:rsidP="00C76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573D" w:rsidRPr="00CB2421" w:rsidRDefault="0031573D" w:rsidP="00C76C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Наталья Иванюк </w:t>
            </w:r>
          </w:p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A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Хор «Весёлые нотки»</w:t>
            </w:r>
          </w:p>
        </w:tc>
        <w:tc>
          <w:tcPr>
            <w:tcW w:w="456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6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6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9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701" w:type="dxa"/>
          </w:tcPr>
          <w:p w:rsidR="0031573D" w:rsidRDefault="0031573D" w:rsidP="003B6A72">
            <w:r w:rsidRPr="00580646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 w:rsidRPr="00580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1573D" w:rsidTr="0031573D">
        <w:tc>
          <w:tcPr>
            <w:tcW w:w="456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4" w:type="dxa"/>
          </w:tcPr>
          <w:p w:rsidR="0031573D" w:rsidRDefault="0031573D" w:rsidP="00C76C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ДДЮ</w:t>
            </w:r>
          </w:p>
          <w:p w:rsidR="0031573D" w:rsidRDefault="0031573D" w:rsidP="00C76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573D" w:rsidRPr="00FC5CC6" w:rsidRDefault="0031573D" w:rsidP="00071A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Наталья Иванюк, Ирина </w:t>
            </w:r>
            <w:proofErr w:type="spellStart"/>
            <w:r w:rsidRPr="00F464CD">
              <w:rPr>
                <w:rFonts w:ascii="Times New Roman" w:eastAsia="Calibri" w:hAnsi="Times New Roman" w:cs="Times New Roman"/>
                <w:sz w:val="24"/>
                <w:szCs w:val="24"/>
              </w:rPr>
              <w:t>Шабарина</w:t>
            </w:r>
            <w:proofErr w:type="spellEnd"/>
            <w:r w:rsidRPr="00F46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Хор мальчиков «</w:t>
            </w:r>
            <w:r w:rsidRPr="004753F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CREDO</w:t>
            </w:r>
            <w:r w:rsidRPr="004753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56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6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6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9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701" w:type="dxa"/>
          </w:tcPr>
          <w:p w:rsidR="0031573D" w:rsidRDefault="0031573D" w:rsidP="003B6A72">
            <w:r w:rsidRPr="00580646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 w:rsidRPr="00580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1573D" w:rsidTr="0031573D">
        <w:tc>
          <w:tcPr>
            <w:tcW w:w="456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31573D" w:rsidRPr="00764E3E" w:rsidRDefault="0031573D" w:rsidP="00FC5CC6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Гимназия </w:t>
            </w:r>
            <w:r w:rsidRPr="00764E3E">
              <w:rPr>
                <w:rFonts w:ascii="Times New Roman" w:hAnsi="Times New Roman"/>
                <w:b/>
                <w:sz w:val="24"/>
                <w:szCs w:val="24"/>
              </w:rPr>
              <w:t xml:space="preserve">№ 540 </w:t>
            </w:r>
          </w:p>
          <w:p w:rsidR="0031573D" w:rsidRDefault="0031573D" w:rsidP="00C76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573D" w:rsidRPr="00764E3E" w:rsidRDefault="0031573D" w:rsidP="00C76CE3">
            <w:pPr>
              <w:rPr>
                <w:rFonts w:ascii="Times New Roman" w:hAnsi="Times New Roman"/>
                <w:sz w:val="24"/>
                <w:szCs w:val="24"/>
              </w:rPr>
            </w:pPr>
            <w:r w:rsidRPr="00764E3E"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  <w:proofErr w:type="spellStart"/>
            <w:r w:rsidRPr="00764E3E">
              <w:rPr>
                <w:rFonts w:ascii="Times New Roman" w:hAnsi="Times New Roman"/>
                <w:sz w:val="24"/>
                <w:szCs w:val="24"/>
              </w:rPr>
              <w:t>Кошокова</w:t>
            </w:r>
            <w:proofErr w:type="spellEnd"/>
            <w:r w:rsidRPr="00764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573D" w:rsidRDefault="0031573D" w:rsidP="00FC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3E">
              <w:rPr>
                <w:rFonts w:ascii="Times New Roman" w:hAnsi="Times New Roman"/>
                <w:b/>
                <w:sz w:val="24"/>
                <w:szCs w:val="24"/>
              </w:rPr>
              <w:t>Вокально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-хоровая студия «</w:t>
            </w:r>
            <w:r w:rsidRPr="00764E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spellStart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lcanto</w:t>
            </w:r>
            <w:proofErr w:type="spellEnd"/>
            <w:r w:rsidRPr="00764E3E">
              <w:rPr>
                <w:rFonts w:ascii="Times New Roman" w:hAnsi="Times New Roman"/>
                <w:b/>
                <w:sz w:val="24"/>
                <w:szCs w:val="24"/>
              </w:rPr>
              <w:t xml:space="preserve">»  </w:t>
            </w:r>
          </w:p>
        </w:tc>
        <w:tc>
          <w:tcPr>
            <w:tcW w:w="456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6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6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9" w:type="dxa"/>
          </w:tcPr>
          <w:p w:rsid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701" w:type="dxa"/>
          </w:tcPr>
          <w:p w:rsidR="0031573D" w:rsidRDefault="0031573D" w:rsidP="003B6A72">
            <w:r w:rsidRPr="00580646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 w:rsidRPr="00580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C2E61" w:rsidTr="0031573D"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4" w:type="dxa"/>
          </w:tcPr>
          <w:p w:rsidR="00C76CE3" w:rsidRDefault="00C76CE3" w:rsidP="00C7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ДДЮ</w:t>
            </w:r>
          </w:p>
          <w:p w:rsidR="00071A11" w:rsidRDefault="00071A11" w:rsidP="00C76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CE3" w:rsidRPr="00E81D58" w:rsidRDefault="00C76CE3" w:rsidP="00C7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 w:rsidRPr="00E81D58">
              <w:rPr>
                <w:rFonts w:ascii="Times New Roman" w:hAnsi="Times New Roman" w:cs="Times New Roman"/>
                <w:sz w:val="24"/>
                <w:szCs w:val="24"/>
              </w:rPr>
              <w:t>Шабарина</w:t>
            </w:r>
            <w:proofErr w:type="spellEnd"/>
          </w:p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1A11" w:rsidRDefault="00C76CE3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 «Светлячок»</w:t>
            </w:r>
          </w:p>
        </w:tc>
        <w:tc>
          <w:tcPr>
            <w:tcW w:w="456" w:type="dxa"/>
          </w:tcPr>
          <w:p w:rsidR="00071A11" w:rsidRDefault="00C76CE3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6" w:type="dxa"/>
          </w:tcPr>
          <w:p w:rsidR="00071A11" w:rsidRDefault="00C76CE3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071A11" w:rsidRDefault="00C76CE3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9" w:type="dxa"/>
          </w:tcPr>
          <w:p w:rsidR="00071A11" w:rsidRDefault="00C76CE3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701" w:type="dxa"/>
          </w:tcPr>
          <w:p w:rsidR="00071A11" w:rsidRDefault="0031573D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0C2E61" w:rsidTr="0031573D"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4" w:type="dxa"/>
          </w:tcPr>
          <w:p w:rsidR="000C2E61" w:rsidRPr="008725FC" w:rsidRDefault="000C2E61" w:rsidP="000C2E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5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ДДЮ</w:t>
            </w:r>
          </w:p>
          <w:p w:rsidR="00071A11" w:rsidRDefault="00071A11" w:rsidP="000C2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1A11" w:rsidRDefault="000C2E6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Носова</w:t>
            </w:r>
          </w:p>
        </w:tc>
        <w:tc>
          <w:tcPr>
            <w:tcW w:w="2268" w:type="dxa"/>
          </w:tcPr>
          <w:p w:rsidR="00071A11" w:rsidRDefault="000C2E6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Хоровой ансамбль «Кампанелла»</w:t>
            </w:r>
          </w:p>
        </w:tc>
        <w:tc>
          <w:tcPr>
            <w:tcW w:w="456" w:type="dxa"/>
          </w:tcPr>
          <w:p w:rsidR="00071A11" w:rsidRDefault="000C2E6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6" w:type="dxa"/>
          </w:tcPr>
          <w:p w:rsidR="00071A11" w:rsidRDefault="000C2E6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6" w:type="dxa"/>
          </w:tcPr>
          <w:p w:rsidR="00071A11" w:rsidRDefault="000C2E6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9" w:type="dxa"/>
          </w:tcPr>
          <w:p w:rsidR="00071A11" w:rsidRDefault="000C2E6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701" w:type="dxa"/>
          </w:tcPr>
          <w:p w:rsidR="00071A11" w:rsidRPr="0031573D" w:rsidRDefault="0031573D" w:rsidP="00071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bookmarkStart w:id="0" w:name="_GoBack"/>
        <w:bookmarkEnd w:id="0"/>
      </w:tr>
      <w:tr w:rsidR="000C2E61" w:rsidTr="0031573D"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4" w:type="dxa"/>
          </w:tcPr>
          <w:p w:rsidR="000C2E61" w:rsidRPr="00763071" w:rsidRDefault="000C2E61" w:rsidP="000C2E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 w:rsidRPr="00763071">
              <w:rPr>
                <w:rFonts w:ascii="Times New Roman" w:hAnsi="Times New Roman"/>
                <w:b/>
                <w:sz w:val="24"/>
                <w:szCs w:val="24"/>
              </w:rPr>
              <w:t>кола 683</w:t>
            </w:r>
          </w:p>
          <w:p w:rsidR="00071A11" w:rsidRDefault="00071A11" w:rsidP="000C2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2E61" w:rsidRPr="00763071" w:rsidRDefault="000C2E6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Полякова</w:t>
            </w:r>
          </w:p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1A11" w:rsidRDefault="000C2E6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1">
              <w:rPr>
                <w:rFonts w:ascii="Times New Roman" w:hAnsi="Times New Roman"/>
                <w:b/>
                <w:sz w:val="24"/>
                <w:szCs w:val="24"/>
              </w:rPr>
              <w:t>Вокальный ансамбль «Классный хор»</w:t>
            </w:r>
          </w:p>
        </w:tc>
        <w:tc>
          <w:tcPr>
            <w:tcW w:w="456" w:type="dxa"/>
          </w:tcPr>
          <w:p w:rsidR="00071A11" w:rsidRDefault="000C2E6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6" w:type="dxa"/>
          </w:tcPr>
          <w:p w:rsidR="00071A11" w:rsidRDefault="000C2E6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6" w:type="dxa"/>
          </w:tcPr>
          <w:p w:rsidR="00071A11" w:rsidRDefault="000C2E6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9" w:type="dxa"/>
          </w:tcPr>
          <w:p w:rsidR="00071A11" w:rsidRDefault="000C2E6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01" w:type="dxa"/>
          </w:tcPr>
          <w:p w:rsidR="00071A11" w:rsidRPr="005340EB" w:rsidRDefault="005340EB" w:rsidP="005340E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C2E61" w:rsidTr="0031573D">
        <w:tc>
          <w:tcPr>
            <w:tcW w:w="456" w:type="dxa"/>
          </w:tcPr>
          <w:p w:rsidR="00071A11" w:rsidRDefault="00071A1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4" w:type="dxa"/>
          </w:tcPr>
          <w:p w:rsidR="000C2E61" w:rsidRPr="004753F8" w:rsidRDefault="000C2E61" w:rsidP="000C2E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Лицей № 366</w:t>
            </w:r>
          </w:p>
          <w:p w:rsidR="00071A11" w:rsidRDefault="00071A11" w:rsidP="000C2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1A11" w:rsidRDefault="000C2E61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  <w:proofErr w:type="gramStart"/>
            <w:r w:rsidRPr="004753F8">
              <w:rPr>
                <w:rFonts w:ascii="Times New Roman" w:hAnsi="Times New Roman"/>
                <w:sz w:val="24"/>
                <w:szCs w:val="24"/>
              </w:rPr>
              <w:t>Матовых</w:t>
            </w:r>
            <w:proofErr w:type="gramEnd"/>
          </w:p>
        </w:tc>
        <w:tc>
          <w:tcPr>
            <w:tcW w:w="2268" w:type="dxa"/>
          </w:tcPr>
          <w:p w:rsidR="00071A11" w:rsidRPr="005340EB" w:rsidRDefault="000C2E61" w:rsidP="00FC5CC6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4753F8">
              <w:rPr>
                <w:rFonts w:ascii="Times New Roman" w:hAnsi="Times New Roman"/>
                <w:b/>
                <w:sz w:val="24"/>
                <w:szCs w:val="24"/>
              </w:rPr>
              <w:t>Млад</w:t>
            </w:r>
            <w:r w:rsidR="00FC5CC6">
              <w:rPr>
                <w:rFonts w:ascii="Times New Roman" w:hAnsi="Times New Roman"/>
                <w:b/>
                <w:sz w:val="24"/>
                <w:szCs w:val="24"/>
              </w:rPr>
              <w:t>ший хор вокально-хоровой студии</w:t>
            </w:r>
            <w:r w:rsidR="00FC5CC6" w:rsidRPr="00FC5C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53F8">
              <w:rPr>
                <w:rFonts w:ascii="Times New Roman" w:hAnsi="Times New Roman"/>
                <w:b/>
                <w:sz w:val="24"/>
                <w:szCs w:val="24"/>
              </w:rPr>
              <w:t>«Гармония»</w:t>
            </w:r>
          </w:p>
          <w:p w:rsidR="00FC5CC6" w:rsidRPr="005340EB" w:rsidRDefault="00FC5CC6" w:rsidP="00FC5CC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71A11" w:rsidRDefault="00E92BB6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6" w:type="dxa"/>
          </w:tcPr>
          <w:p w:rsidR="00071A11" w:rsidRDefault="00E92BB6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6" w:type="dxa"/>
          </w:tcPr>
          <w:p w:rsidR="00071A11" w:rsidRDefault="00E92BB6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9" w:type="dxa"/>
          </w:tcPr>
          <w:p w:rsidR="00071A11" w:rsidRDefault="00E92BB6" w:rsidP="0007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701" w:type="dxa"/>
          </w:tcPr>
          <w:p w:rsidR="00071A11" w:rsidRDefault="005340EB" w:rsidP="005340E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071A11" w:rsidRPr="00071A11" w:rsidRDefault="00071A11" w:rsidP="00071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1A11" w:rsidRPr="0007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8C"/>
    <w:rsid w:val="00071A11"/>
    <w:rsid w:val="000C2E61"/>
    <w:rsid w:val="0031573D"/>
    <w:rsid w:val="003B6A72"/>
    <w:rsid w:val="005340EB"/>
    <w:rsid w:val="00A64F8C"/>
    <w:rsid w:val="00B65134"/>
    <w:rsid w:val="00C76CE3"/>
    <w:rsid w:val="00E92BB6"/>
    <w:rsid w:val="00FC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2019-04-19T12:16:00Z</dcterms:created>
  <dcterms:modified xsi:type="dcterms:W3CDTF">2019-04-20T15:46:00Z</dcterms:modified>
</cp:coreProperties>
</file>